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5E" w:rsidRDefault="008C675E" w:rsidP="008C675E">
      <w:pPr>
        <w:rPr>
          <w:b/>
          <w:sz w:val="32"/>
          <w:szCs w:val="32"/>
        </w:rPr>
      </w:pPr>
      <w:bookmarkStart w:id="0" w:name="_GoBack"/>
      <w:bookmarkEnd w:id="0"/>
      <w:r>
        <w:rPr>
          <w:b/>
          <w:sz w:val="32"/>
          <w:szCs w:val="32"/>
        </w:rPr>
        <w:t>Instructor i</w:t>
      </w:r>
      <w:r w:rsidRPr="003619E3">
        <w:rPr>
          <w:b/>
          <w:sz w:val="32"/>
          <w:szCs w:val="32"/>
        </w:rPr>
        <w:t>nstructions for playing jeopardy:</w:t>
      </w:r>
    </w:p>
    <w:p w:rsidR="008C675E" w:rsidRDefault="008C675E" w:rsidP="008C675E">
      <w:pPr>
        <w:rPr>
          <w:b/>
          <w:sz w:val="32"/>
          <w:szCs w:val="32"/>
        </w:rPr>
      </w:pPr>
      <w:r>
        <w:rPr>
          <w:b/>
          <w:sz w:val="32"/>
          <w:szCs w:val="32"/>
        </w:rPr>
        <w:t>Materials needed:</w:t>
      </w:r>
    </w:p>
    <w:p w:rsidR="008C675E" w:rsidRPr="008C675E" w:rsidRDefault="008C675E" w:rsidP="008C675E">
      <w:pPr>
        <w:pStyle w:val="ListParagraph"/>
        <w:numPr>
          <w:ilvl w:val="0"/>
          <w:numId w:val="1"/>
        </w:numPr>
        <w:rPr>
          <w:sz w:val="28"/>
          <w:szCs w:val="28"/>
        </w:rPr>
      </w:pPr>
      <w:r w:rsidRPr="008C675E">
        <w:rPr>
          <w:sz w:val="28"/>
          <w:szCs w:val="28"/>
        </w:rPr>
        <w:t>PowerPoint slide 3</w:t>
      </w:r>
      <w:r w:rsidR="00822C3B">
        <w:rPr>
          <w:sz w:val="28"/>
          <w:szCs w:val="28"/>
        </w:rPr>
        <w:t>2</w:t>
      </w:r>
      <w:r w:rsidRPr="008C675E">
        <w:rPr>
          <w:sz w:val="28"/>
          <w:szCs w:val="28"/>
        </w:rPr>
        <w:t xml:space="preserve"> has the “board”</w:t>
      </w:r>
    </w:p>
    <w:p w:rsidR="008C675E" w:rsidRPr="008C675E" w:rsidRDefault="008C675E" w:rsidP="008C675E">
      <w:pPr>
        <w:pStyle w:val="ListParagraph"/>
        <w:numPr>
          <w:ilvl w:val="0"/>
          <w:numId w:val="1"/>
        </w:numPr>
        <w:rPr>
          <w:sz w:val="28"/>
          <w:szCs w:val="28"/>
        </w:rPr>
      </w:pPr>
      <w:r w:rsidRPr="008C675E">
        <w:rPr>
          <w:sz w:val="28"/>
          <w:szCs w:val="28"/>
        </w:rPr>
        <w:t>Question and answer sheet</w:t>
      </w:r>
    </w:p>
    <w:p w:rsidR="008C675E" w:rsidRPr="008C675E" w:rsidRDefault="008C675E" w:rsidP="008C675E">
      <w:pPr>
        <w:pStyle w:val="ListParagraph"/>
        <w:numPr>
          <w:ilvl w:val="0"/>
          <w:numId w:val="1"/>
        </w:numPr>
        <w:rPr>
          <w:sz w:val="28"/>
          <w:szCs w:val="28"/>
        </w:rPr>
      </w:pPr>
      <w:r w:rsidRPr="008C675E">
        <w:rPr>
          <w:sz w:val="28"/>
          <w:szCs w:val="28"/>
        </w:rPr>
        <w:t>Student instruction handout for each team</w:t>
      </w:r>
    </w:p>
    <w:p w:rsidR="008C675E" w:rsidRDefault="008C675E" w:rsidP="008C675E">
      <w:pPr>
        <w:pStyle w:val="ListParagraph"/>
        <w:numPr>
          <w:ilvl w:val="0"/>
          <w:numId w:val="1"/>
        </w:numPr>
        <w:rPr>
          <w:sz w:val="28"/>
          <w:szCs w:val="28"/>
        </w:rPr>
      </w:pPr>
      <w:r w:rsidRPr="008C675E">
        <w:rPr>
          <w:sz w:val="28"/>
          <w:szCs w:val="28"/>
        </w:rPr>
        <w:t>A little prize for the winning team – I am getting a small bag of heart shaped candies or something of that nature</w:t>
      </w:r>
    </w:p>
    <w:p w:rsidR="008C675E" w:rsidRPr="008C675E" w:rsidRDefault="008C675E" w:rsidP="008C675E">
      <w:pPr>
        <w:rPr>
          <w:b/>
          <w:sz w:val="32"/>
          <w:szCs w:val="32"/>
        </w:rPr>
      </w:pPr>
      <w:r w:rsidRPr="008C675E">
        <w:rPr>
          <w:b/>
          <w:sz w:val="32"/>
          <w:szCs w:val="32"/>
        </w:rPr>
        <w:t>Instructions:</w:t>
      </w:r>
    </w:p>
    <w:p w:rsidR="008C675E" w:rsidRPr="003619E3" w:rsidRDefault="008C675E" w:rsidP="008C675E">
      <w:pPr>
        <w:rPr>
          <w:sz w:val="28"/>
          <w:szCs w:val="28"/>
        </w:rPr>
      </w:pPr>
      <w:r w:rsidRPr="003619E3">
        <w:rPr>
          <w:sz w:val="28"/>
          <w:szCs w:val="28"/>
        </w:rPr>
        <w:t>1. Play in groups of three or four.</w:t>
      </w:r>
    </w:p>
    <w:p w:rsidR="008C675E" w:rsidRPr="003619E3" w:rsidRDefault="008C675E" w:rsidP="008C675E">
      <w:pPr>
        <w:rPr>
          <w:sz w:val="28"/>
          <w:szCs w:val="28"/>
        </w:rPr>
      </w:pPr>
      <w:r w:rsidRPr="003619E3">
        <w:rPr>
          <w:sz w:val="28"/>
          <w:szCs w:val="28"/>
        </w:rPr>
        <w:t xml:space="preserve">2. The jeopardy “board” is represented on PowerPoint.  </w:t>
      </w:r>
    </w:p>
    <w:p w:rsidR="008C675E" w:rsidRPr="003619E3" w:rsidRDefault="008C675E" w:rsidP="008C675E">
      <w:pPr>
        <w:rPr>
          <w:sz w:val="28"/>
          <w:szCs w:val="28"/>
        </w:rPr>
      </w:pPr>
      <w:r w:rsidRPr="003619E3">
        <w:rPr>
          <w:sz w:val="28"/>
          <w:szCs w:val="28"/>
        </w:rPr>
        <w:t>3.  Instructor will select the first category and point value to get game started, example: “blood types for 20”.  Instructor will decide time limit for the game. Instructor or assistant will monitor time.  Instructor will read question and indicate whether you have answered correctly.</w:t>
      </w:r>
    </w:p>
    <w:p w:rsidR="008C675E" w:rsidRPr="003619E3" w:rsidRDefault="008C675E" w:rsidP="008C675E">
      <w:pPr>
        <w:rPr>
          <w:sz w:val="28"/>
          <w:szCs w:val="28"/>
        </w:rPr>
      </w:pPr>
      <w:r w:rsidRPr="003619E3">
        <w:rPr>
          <w:sz w:val="28"/>
          <w:szCs w:val="28"/>
        </w:rPr>
        <w:t xml:space="preserve">4.  If you know answer, </w:t>
      </w:r>
      <w:r>
        <w:rPr>
          <w:sz w:val="28"/>
          <w:szCs w:val="28"/>
        </w:rPr>
        <w:t xml:space="preserve">“buzz” in by </w:t>
      </w:r>
      <w:r w:rsidRPr="003619E3">
        <w:rPr>
          <w:sz w:val="28"/>
          <w:szCs w:val="28"/>
        </w:rPr>
        <w:t>hit</w:t>
      </w:r>
      <w:r>
        <w:rPr>
          <w:sz w:val="28"/>
          <w:szCs w:val="28"/>
        </w:rPr>
        <w:t>ting</w:t>
      </w:r>
      <w:r w:rsidRPr="003619E3">
        <w:rPr>
          <w:sz w:val="28"/>
          <w:szCs w:val="28"/>
        </w:rPr>
        <w:t xml:space="preserve"> fist on table loudly</w:t>
      </w:r>
      <w:r>
        <w:rPr>
          <w:sz w:val="28"/>
          <w:szCs w:val="28"/>
        </w:rPr>
        <w:t xml:space="preserve"> (but not violently, we don’t want any injuries)</w:t>
      </w:r>
      <w:r w:rsidRPr="003619E3">
        <w:rPr>
          <w:sz w:val="28"/>
          <w:szCs w:val="28"/>
        </w:rPr>
        <w:t xml:space="preserve">.  The first to </w:t>
      </w:r>
      <w:r>
        <w:rPr>
          <w:sz w:val="28"/>
          <w:szCs w:val="28"/>
        </w:rPr>
        <w:t>“buzz in”</w:t>
      </w:r>
      <w:r w:rsidRPr="003619E3">
        <w:rPr>
          <w:sz w:val="28"/>
          <w:szCs w:val="28"/>
        </w:rPr>
        <w:t xml:space="preserve"> will answer question.</w:t>
      </w:r>
      <w:r w:rsidRPr="00C0016F">
        <w:t xml:space="preserve"> </w:t>
      </w:r>
      <w:r w:rsidRPr="00C0016F">
        <w:rPr>
          <w:sz w:val="28"/>
          <w:szCs w:val="28"/>
        </w:rPr>
        <w:t xml:space="preserve">Participants are not allowed to </w:t>
      </w:r>
      <w:r>
        <w:rPr>
          <w:sz w:val="28"/>
          <w:szCs w:val="28"/>
        </w:rPr>
        <w:t>“</w:t>
      </w:r>
      <w:r w:rsidRPr="00C0016F">
        <w:rPr>
          <w:sz w:val="28"/>
          <w:szCs w:val="28"/>
        </w:rPr>
        <w:t>buzz in</w:t>
      </w:r>
      <w:r>
        <w:rPr>
          <w:sz w:val="28"/>
          <w:szCs w:val="28"/>
        </w:rPr>
        <w:t>”</w:t>
      </w:r>
      <w:r w:rsidRPr="00C0016F">
        <w:rPr>
          <w:sz w:val="28"/>
          <w:szCs w:val="28"/>
        </w:rPr>
        <w:t xml:space="preserve"> until the host finishes reading the clue. Buzzing in early</w:t>
      </w:r>
      <w:r>
        <w:rPr>
          <w:sz w:val="28"/>
          <w:szCs w:val="28"/>
        </w:rPr>
        <w:t xml:space="preserve"> will result in point value deduction.</w:t>
      </w:r>
    </w:p>
    <w:p w:rsidR="008C675E" w:rsidRPr="003619E3" w:rsidRDefault="008C675E" w:rsidP="008C675E">
      <w:pPr>
        <w:rPr>
          <w:sz w:val="28"/>
          <w:szCs w:val="28"/>
        </w:rPr>
      </w:pPr>
      <w:r w:rsidRPr="003619E3">
        <w:rPr>
          <w:sz w:val="28"/>
          <w:szCs w:val="28"/>
        </w:rPr>
        <w:t>5.  Questions are answered by saying, “What is…”</w:t>
      </w:r>
      <w:r>
        <w:rPr>
          <w:sz w:val="28"/>
          <w:szCs w:val="28"/>
        </w:rPr>
        <w:t>.  If the student forgets to say, “What is…” then answer, they will have the point value deducted.</w:t>
      </w:r>
    </w:p>
    <w:p w:rsidR="008C675E" w:rsidRDefault="008C675E" w:rsidP="008C675E">
      <w:pPr>
        <w:rPr>
          <w:sz w:val="28"/>
          <w:szCs w:val="28"/>
        </w:rPr>
      </w:pPr>
      <w:r w:rsidRPr="003619E3">
        <w:rPr>
          <w:sz w:val="28"/>
          <w:szCs w:val="28"/>
        </w:rPr>
        <w:t xml:space="preserve">6.  </w:t>
      </w:r>
      <w:r>
        <w:rPr>
          <w:sz w:val="28"/>
          <w:szCs w:val="28"/>
        </w:rPr>
        <w:t>I</w:t>
      </w:r>
      <w:r w:rsidRPr="003619E3">
        <w:rPr>
          <w:sz w:val="28"/>
          <w:szCs w:val="28"/>
        </w:rPr>
        <w:t>f a student or group is correct, he/she will select the next question and value.  If not, the question is open to other teams.</w:t>
      </w:r>
    </w:p>
    <w:p w:rsidR="008C675E" w:rsidRPr="003619E3" w:rsidRDefault="008C675E" w:rsidP="008C675E">
      <w:pPr>
        <w:rPr>
          <w:sz w:val="28"/>
          <w:szCs w:val="28"/>
        </w:rPr>
      </w:pPr>
      <w:r>
        <w:rPr>
          <w:sz w:val="28"/>
          <w:szCs w:val="28"/>
        </w:rPr>
        <w:t xml:space="preserve">7.  </w:t>
      </w:r>
      <w:r w:rsidRPr="00C62595">
        <w:rPr>
          <w:sz w:val="28"/>
          <w:szCs w:val="28"/>
        </w:rPr>
        <w:t>If no one answers correctly, the first person who attempted to answer will chose next question.</w:t>
      </w:r>
    </w:p>
    <w:p w:rsidR="008C675E" w:rsidRDefault="008C675E" w:rsidP="008C675E">
      <w:pPr>
        <w:rPr>
          <w:sz w:val="28"/>
          <w:szCs w:val="28"/>
        </w:rPr>
      </w:pPr>
      <w:r>
        <w:rPr>
          <w:sz w:val="28"/>
          <w:szCs w:val="28"/>
        </w:rPr>
        <w:t>8</w:t>
      </w:r>
      <w:r w:rsidRPr="003619E3">
        <w:rPr>
          <w:sz w:val="28"/>
          <w:szCs w:val="28"/>
        </w:rPr>
        <w:t xml:space="preserve">.  If the student or team is correct, they are awarded the point value of the question. Instructor or assistant will keep score.  </w:t>
      </w:r>
      <w:r>
        <w:rPr>
          <w:sz w:val="28"/>
          <w:szCs w:val="28"/>
        </w:rPr>
        <w:t>The same p</w:t>
      </w:r>
      <w:r w:rsidRPr="00C62595">
        <w:rPr>
          <w:sz w:val="28"/>
          <w:szCs w:val="28"/>
        </w:rPr>
        <w:t>oints are deducted for incorrect responses</w:t>
      </w:r>
      <w:r>
        <w:rPr>
          <w:sz w:val="28"/>
          <w:szCs w:val="28"/>
        </w:rPr>
        <w:t>.</w:t>
      </w:r>
    </w:p>
    <w:p w:rsidR="008C675E" w:rsidRPr="003619E3" w:rsidRDefault="008C675E" w:rsidP="008C675E">
      <w:pPr>
        <w:rPr>
          <w:sz w:val="28"/>
          <w:szCs w:val="28"/>
        </w:rPr>
      </w:pPr>
      <w:r>
        <w:rPr>
          <w:sz w:val="28"/>
          <w:szCs w:val="28"/>
        </w:rPr>
        <w:lastRenderedPageBreak/>
        <w:t>9.  There are two double jeopardy questions.  If you select one of them, you can elect to double the point value prior to hearing the question, however, if you do not answer correctly, you will lose double points.</w:t>
      </w:r>
    </w:p>
    <w:p w:rsidR="008C675E" w:rsidRDefault="008C675E" w:rsidP="008C675E">
      <w:r>
        <w:rPr>
          <w:sz w:val="28"/>
          <w:szCs w:val="28"/>
        </w:rPr>
        <w:t>10</w:t>
      </w:r>
      <w:r w:rsidRPr="003619E3">
        <w:rPr>
          <w:sz w:val="28"/>
          <w:szCs w:val="28"/>
        </w:rPr>
        <w:t>.  Continue until all questions have been answered. The team with the most points wins.</w:t>
      </w:r>
      <w:r w:rsidRPr="00C62595">
        <w:t xml:space="preserve"> </w:t>
      </w:r>
    </w:p>
    <w:p w:rsidR="00301FC5" w:rsidRDefault="008C675E" w:rsidP="008C675E">
      <w:r w:rsidRPr="00C0016F">
        <w:rPr>
          <w:sz w:val="28"/>
          <w:szCs w:val="28"/>
        </w:rPr>
        <w:t>11.  In the event of a tie, a final question will be asked to determine the</w:t>
      </w:r>
      <w:r w:rsidR="009A27C7">
        <w:rPr>
          <w:sz w:val="28"/>
          <w:szCs w:val="28"/>
        </w:rPr>
        <w:t xml:space="preserve"> winner.</w:t>
      </w:r>
    </w:p>
    <w:sectPr w:rsidR="00301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D44B5"/>
    <w:multiLevelType w:val="hybridMultilevel"/>
    <w:tmpl w:val="0D3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5E"/>
    <w:rsid w:val="00301FC5"/>
    <w:rsid w:val="0045631C"/>
    <w:rsid w:val="007E0553"/>
    <w:rsid w:val="00822C3B"/>
    <w:rsid w:val="008C675E"/>
    <w:rsid w:val="009A27C7"/>
    <w:rsid w:val="00BD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4C3D1-F0CC-42D2-AA81-26A52811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porter</dc:creator>
  <cp:keywords/>
  <dc:description/>
  <cp:lastModifiedBy>LeAnn Heid</cp:lastModifiedBy>
  <cp:revision>2</cp:revision>
  <dcterms:created xsi:type="dcterms:W3CDTF">2017-06-12T00:28:00Z</dcterms:created>
  <dcterms:modified xsi:type="dcterms:W3CDTF">2017-06-12T00:28:00Z</dcterms:modified>
</cp:coreProperties>
</file>